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021B5C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Директор </w:t>
            </w:r>
          </w:p>
          <w:p w:rsidR="00021B5C" w:rsidRPr="00CB4880" w:rsidRDefault="00021B5C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C868AE" w:rsidRPr="002E59B0" w:rsidRDefault="00C868AE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2E59B0" w:rsidRDefault="00C25FAD" w:rsidP="006C4149">
      <w:pPr>
        <w:spacing w:line="100" w:lineRule="atLeast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</w:t>
      </w:r>
      <w:r w:rsidR="006C4149">
        <w:rPr>
          <w:sz w:val="50"/>
          <w:szCs w:val="50"/>
        </w:rPr>
        <w:t xml:space="preserve">по охране </w:t>
      </w:r>
      <w:r w:rsidR="003A2942">
        <w:rPr>
          <w:sz w:val="50"/>
          <w:szCs w:val="50"/>
        </w:rPr>
        <w:t xml:space="preserve">труда </w:t>
      </w:r>
      <w:r w:rsidR="003A3567">
        <w:rPr>
          <w:sz w:val="50"/>
          <w:szCs w:val="50"/>
        </w:rPr>
        <w:t xml:space="preserve">для </w:t>
      </w:r>
      <w:r w:rsidR="002E48DD">
        <w:rPr>
          <w:sz w:val="50"/>
          <w:szCs w:val="50"/>
        </w:rPr>
        <w:t>почтальонов при доставке почтовых отправлений и периодической печати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FD0996" w:rsidRDefault="00FD0996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868AE" w:rsidRDefault="00A145AD" w:rsidP="00C25FAD">
      <w:pPr>
        <w:spacing w:line="100" w:lineRule="atLeast"/>
        <w:ind w:firstLine="709"/>
        <w:jc w:val="center"/>
        <w:rPr>
          <w:sz w:val="32"/>
          <w:szCs w:val="3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51834" w:rsidRDefault="000257F9" w:rsidP="00CE73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 w:rsidR="00A16197">
        <w:rPr>
          <w:color w:val="2D2D2D"/>
          <w:spacing w:val="2"/>
          <w:sz w:val="28"/>
          <w:szCs w:val="28"/>
        </w:rPr>
        <w:t xml:space="preserve"> </w:t>
      </w:r>
      <w:r w:rsidR="003D60FE">
        <w:rPr>
          <w:color w:val="2D2D2D"/>
          <w:spacing w:val="2"/>
          <w:sz w:val="28"/>
          <w:szCs w:val="28"/>
        </w:rPr>
        <w:t xml:space="preserve">на основе типовой инструкции по охране труда, </w:t>
      </w:r>
      <w:r w:rsidRPr="000257F9">
        <w:rPr>
          <w:color w:val="2D2D2D"/>
          <w:spacing w:val="2"/>
          <w:sz w:val="28"/>
          <w:szCs w:val="28"/>
        </w:rPr>
        <w:t xml:space="preserve">с учетом требований законодательных и </w:t>
      </w:r>
      <w:proofErr w:type="gramStart"/>
      <w:r w:rsidRPr="000257F9">
        <w:rPr>
          <w:color w:val="2D2D2D"/>
          <w:spacing w:val="2"/>
          <w:sz w:val="28"/>
          <w:szCs w:val="28"/>
        </w:rPr>
        <w:t>иных нормативных правовых актов, содержащих государственные требования охраны труда и предназначена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</w:t>
      </w:r>
      <w:r w:rsidR="00051834" w:rsidRPr="00051834">
        <w:rPr>
          <w:color w:val="2D2D2D"/>
          <w:spacing w:val="2"/>
          <w:sz w:val="28"/>
          <w:szCs w:val="28"/>
        </w:rPr>
        <w:t> </w:t>
      </w:r>
      <w:r w:rsidR="00CE730A">
        <w:rPr>
          <w:color w:val="2D2D2D"/>
          <w:spacing w:val="2"/>
          <w:sz w:val="28"/>
          <w:szCs w:val="28"/>
        </w:rPr>
        <w:t xml:space="preserve">для </w:t>
      </w:r>
      <w:r w:rsidR="002E48DD">
        <w:rPr>
          <w:color w:val="2D2D2D"/>
          <w:spacing w:val="2"/>
          <w:sz w:val="28"/>
          <w:szCs w:val="28"/>
        </w:rPr>
        <w:t>почтальонов при доставке почтовых отправлений и периодической печати.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A16197" w:rsidRDefault="00051834" w:rsidP="00A1619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1.1. </w:t>
      </w:r>
      <w:r w:rsidR="003A3567" w:rsidRPr="003A3567">
        <w:rPr>
          <w:color w:val="2D2D2D"/>
          <w:spacing w:val="2"/>
          <w:sz w:val="28"/>
          <w:szCs w:val="28"/>
        </w:rPr>
        <w:t xml:space="preserve">К самостоятельной работе </w:t>
      </w:r>
      <w:r w:rsidR="002E48DD">
        <w:rPr>
          <w:color w:val="2D2D2D"/>
          <w:spacing w:val="2"/>
          <w:sz w:val="28"/>
          <w:szCs w:val="28"/>
        </w:rPr>
        <w:t>по доставке почтовых отправлений и периодической печати</w:t>
      </w:r>
      <w:r w:rsidR="003A3567" w:rsidRPr="003A3567">
        <w:rPr>
          <w:color w:val="2D2D2D"/>
          <w:spacing w:val="2"/>
          <w:sz w:val="28"/>
          <w:szCs w:val="28"/>
        </w:rPr>
        <w:t xml:space="preserve"> допускаются лица, прошедшие предварительн</w:t>
      </w:r>
      <w:r w:rsidR="00A16197">
        <w:rPr>
          <w:color w:val="2D2D2D"/>
          <w:spacing w:val="2"/>
          <w:sz w:val="28"/>
          <w:szCs w:val="28"/>
        </w:rPr>
        <w:t>ый</w:t>
      </w:r>
      <w:r w:rsidR="003A3567" w:rsidRPr="003A3567">
        <w:rPr>
          <w:color w:val="2D2D2D"/>
          <w:spacing w:val="2"/>
          <w:sz w:val="28"/>
          <w:szCs w:val="28"/>
        </w:rPr>
        <w:t xml:space="preserve"> и периодическ</w:t>
      </w:r>
      <w:r w:rsidR="00A16197">
        <w:rPr>
          <w:color w:val="2D2D2D"/>
          <w:spacing w:val="2"/>
          <w:sz w:val="28"/>
          <w:szCs w:val="28"/>
        </w:rPr>
        <w:t>ий</w:t>
      </w:r>
      <w:r w:rsidR="003A3567" w:rsidRPr="003A3567">
        <w:rPr>
          <w:color w:val="2D2D2D"/>
          <w:spacing w:val="2"/>
          <w:sz w:val="28"/>
          <w:szCs w:val="28"/>
        </w:rPr>
        <w:t xml:space="preserve"> медицинск</w:t>
      </w:r>
      <w:r w:rsidR="00A16197">
        <w:rPr>
          <w:color w:val="2D2D2D"/>
          <w:spacing w:val="2"/>
          <w:sz w:val="28"/>
          <w:szCs w:val="28"/>
        </w:rPr>
        <w:t>ий</w:t>
      </w:r>
      <w:r w:rsidR="003A3567" w:rsidRPr="003A3567">
        <w:rPr>
          <w:color w:val="2D2D2D"/>
          <w:spacing w:val="2"/>
          <w:sz w:val="28"/>
          <w:szCs w:val="28"/>
        </w:rPr>
        <w:t xml:space="preserve"> </w:t>
      </w:r>
      <w:r w:rsidR="00A16197">
        <w:rPr>
          <w:color w:val="2D2D2D"/>
          <w:spacing w:val="2"/>
          <w:sz w:val="28"/>
          <w:szCs w:val="28"/>
        </w:rPr>
        <w:t>осмотр</w:t>
      </w:r>
      <w:r w:rsidR="003A3567" w:rsidRPr="003A3567">
        <w:rPr>
          <w:color w:val="2D2D2D"/>
          <w:spacing w:val="2"/>
          <w:sz w:val="28"/>
          <w:szCs w:val="28"/>
        </w:rPr>
        <w:t xml:space="preserve"> и не имеющие проти</w:t>
      </w:r>
      <w:r w:rsidR="00A16197">
        <w:rPr>
          <w:color w:val="2D2D2D"/>
          <w:spacing w:val="2"/>
          <w:sz w:val="28"/>
          <w:szCs w:val="28"/>
        </w:rPr>
        <w:t xml:space="preserve">вопоказаний, а также </w:t>
      </w:r>
      <w:r w:rsidR="00A16197" w:rsidRPr="00B22CAB">
        <w:rPr>
          <w:color w:val="2D2D2D"/>
          <w:spacing w:val="2"/>
          <w:sz w:val="28"/>
          <w:szCs w:val="28"/>
        </w:rPr>
        <w:t xml:space="preserve">обучение безопасным методам и приемам выполнения работ, инструктаж по охране труда, стажировку на рабочем месте и проверку </w:t>
      </w:r>
      <w:r w:rsidR="00A16197">
        <w:rPr>
          <w:color w:val="2D2D2D"/>
          <w:spacing w:val="2"/>
          <w:sz w:val="28"/>
          <w:szCs w:val="28"/>
        </w:rPr>
        <w:t>знаний требований охраны труда.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 xml:space="preserve">1.2. </w:t>
      </w:r>
      <w:r w:rsidR="002E48DD">
        <w:rPr>
          <w:color w:val="2D2D2D"/>
          <w:spacing w:val="2"/>
          <w:sz w:val="28"/>
          <w:szCs w:val="28"/>
        </w:rPr>
        <w:t xml:space="preserve">Почтальону </w:t>
      </w:r>
      <w:r w:rsidRPr="0012269F">
        <w:rPr>
          <w:color w:val="2D2D2D"/>
          <w:spacing w:val="2"/>
          <w:sz w:val="28"/>
          <w:szCs w:val="28"/>
        </w:rPr>
        <w:t>необходимо соблюдать действующие в организации правила внутреннего трудового распорядка, график работы, режим труда и отдыха.</w:t>
      </w:r>
    </w:p>
    <w:p w:rsidR="003D60FE" w:rsidRDefault="0054511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1.3. </w:t>
      </w:r>
      <w:r w:rsidR="003D60FE" w:rsidRPr="003D60FE">
        <w:rPr>
          <w:color w:val="2D2D2D"/>
          <w:spacing w:val="2"/>
          <w:sz w:val="28"/>
          <w:szCs w:val="28"/>
        </w:rPr>
        <w:t xml:space="preserve">На </w:t>
      </w:r>
      <w:r w:rsidR="00722844">
        <w:rPr>
          <w:color w:val="2D2D2D"/>
          <w:spacing w:val="2"/>
          <w:sz w:val="28"/>
          <w:szCs w:val="28"/>
        </w:rPr>
        <w:t>почтальона</w:t>
      </w:r>
      <w:r w:rsidR="003D60FE" w:rsidRPr="003D60FE">
        <w:rPr>
          <w:color w:val="2D2D2D"/>
          <w:spacing w:val="2"/>
          <w:sz w:val="28"/>
          <w:szCs w:val="28"/>
        </w:rPr>
        <w:t xml:space="preserve"> во время работы могут воздействовать следующие опасные и вредные производственные факторы: </w:t>
      </w:r>
    </w:p>
    <w:p w:rsidR="003D60FE" w:rsidRDefault="003D60F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722844" w:rsidRPr="00722844">
        <w:rPr>
          <w:color w:val="2D2D2D"/>
          <w:spacing w:val="2"/>
          <w:sz w:val="28"/>
          <w:szCs w:val="28"/>
        </w:rPr>
        <w:t>движущиеся транспортные средства;</w:t>
      </w:r>
    </w:p>
    <w:p w:rsidR="003D60FE" w:rsidRDefault="003D60F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722844" w:rsidRPr="00722844">
        <w:rPr>
          <w:color w:val="2D2D2D"/>
          <w:spacing w:val="2"/>
          <w:sz w:val="28"/>
          <w:szCs w:val="28"/>
        </w:rPr>
        <w:t>неудовлетворительное состояние дорог, тротуаров, проходов;</w:t>
      </w:r>
    </w:p>
    <w:p w:rsidR="00722844" w:rsidRDefault="003D60F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722844" w:rsidRPr="00722844">
        <w:rPr>
          <w:color w:val="2D2D2D"/>
          <w:spacing w:val="2"/>
          <w:sz w:val="28"/>
          <w:szCs w:val="28"/>
        </w:rPr>
        <w:t>неблагоприятные климатические условия;</w:t>
      </w:r>
    </w:p>
    <w:p w:rsidR="003D60FE" w:rsidRDefault="003D60F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722844" w:rsidRPr="00722844">
        <w:rPr>
          <w:color w:val="2D2D2D"/>
          <w:spacing w:val="2"/>
          <w:sz w:val="28"/>
          <w:szCs w:val="28"/>
        </w:rPr>
        <w:t>скольжение дорожного покрытия;</w:t>
      </w:r>
    </w:p>
    <w:p w:rsidR="003D60FE" w:rsidRDefault="003D60F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722844" w:rsidRPr="00722844">
        <w:rPr>
          <w:color w:val="2D2D2D"/>
          <w:spacing w:val="2"/>
          <w:sz w:val="28"/>
          <w:szCs w:val="28"/>
        </w:rPr>
        <w:t>недостаточная освещенность улиц, подъездов домов;</w:t>
      </w:r>
    </w:p>
    <w:p w:rsidR="003D60FE" w:rsidRDefault="003D60F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722844" w:rsidRPr="00722844">
        <w:rPr>
          <w:color w:val="2D2D2D"/>
          <w:spacing w:val="2"/>
          <w:sz w:val="28"/>
          <w:szCs w:val="28"/>
        </w:rPr>
        <w:t>преступные нападения с целью завладения материальными ценностями;</w:t>
      </w:r>
    </w:p>
    <w:p w:rsidR="003D60FE" w:rsidRDefault="003D60FE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722844" w:rsidRPr="00722844">
        <w:rPr>
          <w:color w:val="2D2D2D"/>
          <w:spacing w:val="2"/>
          <w:sz w:val="28"/>
          <w:szCs w:val="28"/>
        </w:rPr>
        <w:t>нападение животных.</w:t>
      </w:r>
    </w:p>
    <w:p w:rsidR="00722844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4511E">
        <w:rPr>
          <w:color w:val="2D2D2D"/>
          <w:spacing w:val="2"/>
          <w:sz w:val="28"/>
          <w:szCs w:val="28"/>
        </w:rPr>
        <w:t xml:space="preserve">1.4. </w:t>
      </w:r>
      <w:r w:rsidR="00722844" w:rsidRPr="00722844">
        <w:rPr>
          <w:color w:val="2D2D2D"/>
          <w:spacing w:val="2"/>
          <w:sz w:val="28"/>
          <w:szCs w:val="28"/>
        </w:rPr>
        <w:t>При доставке почтовых отправлений и периодической печати почтальон обязан правильно применять выдаваемые ему индивидуальные средства защиты:</w:t>
      </w:r>
    </w:p>
    <w:p w:rsidR="00722844" w:rsidRDefault="00722844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костюм хлопчатобумажный для защиты от общих производственных загрязнений и механических воздействий с водоотталкивающей пропиткой</w:t>
      </w:r>
    </w:p>
    <w:p w:rsidR="00722844" w:rsidRDefault="00722844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плащ непромокаемый </w:t>
      </w:r>
    </w:p>
    <w:p w:rsidR="00722844" w:rsidRDefault="00722844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жилет сигнальный</w:t>
      </w:r>
    </w:p>
    <w:p w:rsidR="00722844" w:rsidRDefault="00722844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полуботинки кожанные</w:t>
      </w:r>
    </w:p>
    <w:p w:rsidR="00722844" w:rsidRDefault="00722844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сапоги резиновые</w:t>
      </w:r>
    </w:p>
    <w:p w:rsidR="00722844" w:rsidRDefault="00722844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перчатки с полимерным покрытием.</w:t>
      </w:r>
    </w:p>
    <w:p w:rsidR="0054511E" w:rsidRPr="0054511E" w:rsidRDefault="0054511E" w:rsidP="0054511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4511E">
        <w:rPr>
          <w:color w:val="2D2D2D"/>
          <w:spacing w:val="2"/>
          <w:sz w:val="28"/>
          <w:szCs w:val="28"/>
        </w:rPr>
        <w:t xml:space="preserve">1.5. </w:t>
      </w:r>
      <w:r w:rsidR="00722844">
        <w:rPr>
          <w:color w:val="2D2D2D"/>
          <w:spacing w:val="2"/>
          <w:sz w:val="28"/>
          <w:szCs w:val="28"/>
        </w:rPr>
        <w:t>Почтальон</w:t>
      </w:r>
      <w:r>
        <w:rPr>
          <w:color w:val="2D2D2D"/>
          <w:spacing w:val="2"/>
          <w:sz w:val="28"/>
          <w:szCs w:val="28"/>
        </w:rPr>
        <w:t xml:space="preserve"> </w:t>
      </w:r>
      <w:r w:rsidRPr="0054511E">
        <w:rPr>
          <w:color w:val="2D2D2D"/>
          <w:spacing w:val="2"/>
          <w:sz w:val="28"/>
          <w:szCs w:val="28"/>
        </w:rPr>
        <w:t>д</w:t>
      </w:r>
      <w:r>
        <w:rPr>
          <w:color w:val="2D2D2D"/>
          <w:spacing w:val="2"/>
          <w:sz w:val="28"/>
          <w:szCs w:val="28"/>
        </w:rPr>
        <w:t>олжен</w:t>
      </w:r>
      <w:r w:rsidRPr="0054511E">
        <w:rPr>
          <w:color w:val="2D2D2D"/>
          <w:spacing w:val="2"/>
          <w:sz w:val="28"/>
          <w:szCs w:val="28"/>
        </w:rPr>
        <w:t xml:space="preserve">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722844" w:rsidRPr="00722844" w:rsidRDefault="0054511E" w:rsidP="0072284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4511E">
        <w:rPr>
          <w:color w:val="2D2D2D"/>
          <w:spacing w:val="2"/>
          <w:sz w:val="28"/>
          <w:szCs w:val="28"/>
        </w:rPr>
        <w:t xml:space="preserve">1.6. </w:t>
      </w:r>
      <w:r w:rsidR="00722844" w:rsidRPr="00722844">
        <w:rPr>
          <w:color w:val="2D2D2D"/>
          <w:spacing w:val="2"/>
          <w:sz w:val="28"/>
          <w:szCs w:val="28"/>
        </w:rPr>
        <w:t>Почтальон обязан соблюдать инструкцию по охране труда.</w:t>
      </w:r>
    </w:p>
    <w:p w:rsidR="00722844" w:rsidRPr="00722844" w:rsidRDefault="00722844" w:rsidP="0072284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22844">
        <w:rPr>
          <w:color w:val="2D2D2D"/>
          <w:spacing w:val="2"/>
          <w:sz w:val="28"/>
          <w:szCs w:val="28"/>
        </w:rPr>
        <w:t>За нарушение требований инструкций и иных нормативных актов по охране труда почтальон привлекается к дисциплинарной ответственности, а в соответствующих случаях - к материальной и уголовной ответственности в порядке, установленном законодательством РФ и республик в составе РФ.</w:t>
      </w:r>
    </w:p>
    <w:p w:rsidR="00D11BA6" w:rsidRDefault="00D11BA6" w:rsidP="00722844">
      <w:pPr>
        <w:ind w:firstLine="708"/>
        <w:jc w:val="both"/>
        <w:rPr>
          <w:b/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9D00C7" w:rsidRDefault="000257F9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2.1. </w:t>
      </w:r>
      <w:r w:rsidR="00722844" w:rsidRPr="00722844">
        <w:rPr>
          <w:color w:val="2D2D2D"/>
          <w:spacing w:val="2"/>
          <w:sz w:val="28"/>
          <w:szCs w:val="28"/>
        </w:rPr>
        <w:t>Надеть форму, спецодежду, спецобувь, привести в порядок, застегнуть пуговицы, завязать завязки и шнурки.</w:t>
      </w:r>
    </w:p>
    <w:p w:rsidR="003D60FE" w:rsidRDefault="005E75FC" w:rsidP="0072284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lastRenderedPageBreak/>
        <w:t xml:space="preserve">2.2. </w:t>
      </w:r>
      <w:r w:rsidR="00722844" w:rsidRPr="00722844">
        <w:rPr>
          <w:color w:val="2D2D2D"/>
          <w:spacing w:val="2"/>
          <w:sz w:val="28"/>
          <w:szCs w:val="28"/>
        </w:rPr>
        <w:t>Проверить наличие и исправность сумки переносной или сумки-тележки, карманного фонарика, свистка, противоскользящих средств (при гололеде) и прибор для отпугивания собак</w:t>
      </w:r>
      <w:r w:rsidR="003D60FE" w:rsidRPr="003D60FE">
        <w:rPr>
          <w:color w:val="2D2D2D"/>
          <w:spacing w:val="2"/>
          <w:sz w:val="28"/>
          <w:szCs w:val="28"/>
        </w:rPr>
        <w:t>.</w:t>
      </w:r>
    </w:p>
    <w:p w:rsidR="00722844" w:rsidRDefault="00722844" w:rsidP="0072284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22844">
        <w:rPr>
          <w:color w:val="2D2D2D"/>
          <w:spacing w:val="2"/>
          <w:sz w:val="28"/>
          <w:szCs w:val="28"/>
        </w:rPr>
        <w:t>Масса сумки с корреспонденцией и печатью для почтальонов не должна превышать 7 кг в одну доставку, а масса вложения сумки-тележки - 30 кг.</w:t>
      </w:r>
    </w:p>
    <w:p w:rsidR="00722844" w:rsidRDefault="003D60FE" w:rsidP="0072284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2.3. </w:t>
      </w:r>
      <w:r w:rsidR="00722844" w:rsidRPr="00722844">
        <w:rPr>
          <w:color w:val="2D2D2D"/>
          <w:spacing w:val="2"/>
          <w:sz w:val="28"/>
          <w:szCs w:val="28"/>
        </w:rPr>
        <w:t>Осмотреть и проверить исправность транспортных средств (мопеды, велосипеды и др.), в случае использования их почтальоном для доставки почты. Мопеды и велосипеды должны быть оборудованы звуковым сигналом, иметь исправные тормоза, руль, фонарь - спереди и красный отражатель света - сзади, багажник, оборудованный устройством для крепления разносной сумки.</w:t>
      </w:r>
    </w:p>
    <w:p w:rsidR="005E75FC" w:rsidRPr="005E75FC" w:rsidRDefault="005E75FC" w:rsidP="0072284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2.</w:t>
      </w:r>
      <w:r w:rsidR="003929F7">
        <w:rPr>
          <w:color w:val="2D2D2D"/>
          <w:spacing w:val="2"/>
          <w:sz w:val="28"/>
          <w:szCs w:val="28"/>
        </w:rPr>
        <w:t>4</w:t>
      </w:r>
      <w:r w:rsidRPr="005E75FC">
        <w:rPr>
          <w:color w:val="2D2D2D"/>
          <w:spacing w:val="2"/>
          <w:sz w:val="28"/>
          <w:szCs w:val="28"/>
        </w:rPr>
        <w:t>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 w:rsidR="006D46E4" w:rsidRPr="008122FC" w:rsidRDefault="006D46E4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3929F7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3.1. </w:t>
      </w:r>
      <w:r w:rsidR="003929F7" w:rsidRPr="003929F7">
        <w:rPr>
          <w:color w:val="2D2D2D"/>
          <w:spacing w:val="2"/>
          <w:sz w:val="28"/>
          <w:szCs w:val="28"/>
        </w:rPr>
        <w:t>Расфальцовку газет и рассортировку почты следует производить с использованием напальчников или смоченной губки.</w:t>
      </w:r>
    </w:p>
    <w:p w:rsidR="003929F7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3.2. </w:t>
      </w:r>
      <w:proofErr w:type="gramStart"/>
      <w:r w:rsidR="003929F7" w:rsidRPr="003929F7">
        <w:rPr>
          <w:color w:val="2D2D2D"/>
          <w:spacing w:val="2"/>
          <w:sz w:val="28"/>
          <w:szCs w:val="28"/>
        </w:rPr>
        <w:t>В разносную сумку сначала должна быть уложена почта, предназначенная для дальних опорных пунктов, затем - для ближайших по ходу движения.</w:t>
      </w:r>
      <w:proofErr w:type="gramEnd"/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3.3. </w:t>
      </w:r>
      <w:r w:rsidR="003929F7" w:rsidRPr="003929F7">
        <w:rPr>
          <w:color w:val="2D2D2D"/>
          <w:spacing w:val="2"/>
          <w:sz w:val="28"/>
          <w:szCs w:val="28"/>
        </w:rPr>
        <w:t>Каждый почтальон обязан знать свой доставочный участок, подходы к нему, переходы через улицу, места перехода через железнодорожные пути. Он должен быть ознакомлен со схемой маршрута движения по доставочному участку под роспись.</w:t>
      </w:r>
    </w:p>
    <w:p w:rsid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3.4. </w:t>
      </w:r>
      <w:r w:rsidR="003929F7" w:rsidRPr="003929F7">
        <w:rPr>
          <w:color w:val="2D2D2D"/>
          <w:spacing w:val="2"/>
          <w:sz w:val="28"/>
          <w:szCs w:val="28"/>
        </w:rPr>
        <w:t>При работе на доставочном участке почтальон обязан соблюдать правила дорожного движения для пешеходов: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ходить только по тротуару, а где его нет - по краю проезжей части; на дорогах - навстречу идущему транспорту по левому краю (левой обочине);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переходить проезжую часть в местах, где имеются обозначения или указатели перехода, пешеходные тоннели, а где их нет - на перекрестках улиц;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переходить через железнодорожные пути в местах, специально предназначенных для пешеходов;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автомобильную или железную дорогу вне населенных пунктов переходить только на участках, где она просматривается в обе стороны;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 прежде чем переходить улицу или дорогу, следует убедиться в полной безопасности (посмотреть налево, а, дойдя до середины - направо);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выходить на проезжую часть улицы (дороги) при регулярном движении для ее перехода можно только при зеленом сигнале светофора, светового указателя;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почтальон, не успевший закончить переход (при зеленом сигнале светофора), должен ожидать разрешающего сигнала на середине улицы (дороги) или островке безопасности;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ожидать автобус, троллейбус, трамвай разрешается лишь на посадочных площадях, а там, где их нет, на тротуаре (обочине дороги);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соблюдать осторожность при обходе транспортных средств и других препятствий, ограничивающих видимость проезжей части;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Pr="003929F7">
        <w:rPr>
          <w:color w:val="2D2D2D"/>
          <w:spacing w:val="2"/>
          <w:sz w:val="28"/>
          <w:szCs w:val="28"/>
        </w:rPr>
        <w:t>входить в автобус, троллейбус, трамвай и выходить из них разрешается только на остановках.</w:t>
      </w:r>
    </w:p>
    <w:p w:rsidR="003929F7" w:rsidRPr="005E75FC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при доставке почты в период гололеда почтальон должен пользоваться противоскользящими приспособлениями в обуви.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3.5. </w:t>
      </w:r>
      <w:r w:rsidR="003929F7" w:rsidRPr="003929F7">
        <w:rPr>
          <w:color w:val="2D2D2D"/>
          <w:spacing w:val="2"/>
          <w:sz w:val="28"/>
          <w:szCs w:val="28"/>
        </w:rPr>
        <w:t>При доставке почты в сельской местности необходимо пользоваться известными путями для перехода через реки, ручьи, овраги, железнодорожные пути, шоссейные и грунтовые дороги.</w:t>
      </w:r>
    </w:p>
    <w:p w:rsidR="003D60FE" w:rsidRPr="003D60FE" w:rsidRDefault="005E75FC" w:rsidP="003D60F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3.6. </w:t>
      </w:r>
      <w:r w:rsidR="003929F7" w:rsidRPr="003929F7">
        <w:rPr>
          <w:color w:val="2D2D2D"/>
          <w:spacing w:val="2"/>
          <w:sz w:val="28"/>
          <w:szCs w:val="28"/>
        </w:rPr>
        <w:t>По лестничным маршам следует идти, держась за перила, а при пользовании лифтом - заходить в кабину без посторонних лиц.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3.7. </w:t>
      </w:r>
      <w:r w:rsidR="003929F7" w:rsidRPr="003929F7">
        <w:rPr>
          <w:color w:val="2D2D2D"/>
          <w:spacing w:val="2"/>
          <w:sz w:val="28"/>
          <w:szCs w:val="28"/>
        </w:rPr>
        <w:t>При доставке почты непосредственно в квартиру (пенсии, денежные переводы и т.п.) почтальон должен входить в квартиру, следуя за адресатом.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3.8. </w:t>
      </w:r>
      <w:r w:rsidR="003929F7" w:rsidRPr="003929F7">
        <w:rPr>
          <w:color w:val="2D2D2D"/>
          <w:spacing w:val="2"/>
          <w:sz w:val="28"/>
          <w:szCs w:val="28"/>
        </w:rPr>
        <w:t>Перед укладкой почты в абонентские шкафы необходимо проверить их исправность и надежность крепления или установки.</w:t>
      </w:r>
    </w:p>
    <w:p w:rsid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3.9. </w:t>
      </w:r>
      <w:r w:rsidR="003929F7" w:rsidRPr="003929F7">
        <w:rPr>
          <w:color w:val="2D2D2D"/>
          <w:spacing w:val="2"/>
          <w:sz w:val="28"/>
          <w:szCs w:val="28"/>
        </w:rPr>
        <w:t>При работе на доставочном участке запрещается:</w:t>
      </w:r>
    </w:p>
    <w:p w:rsidR="003929F7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использовать попутный транспорт, не предназначенный для перевозки людей (грузовые автомашины, тракторы);</w:t>
      </w:r>
    </w:p>
    <w:p w:rsidR="003929F7" w:rsidRPr="005E75FC" w:rsidRDefault="003929F7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929F7">
        <w:rPr>
          <w:color w:val="2D2D2D"/>
          <w:spacing w:val="2"/>
          <w:sz w:val="28"/>
          <w:szCs w:val="28"/>
        </w:rPr>
        <w:t>укладывать почту в неисправные абонентские шкафы.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3.10. </w:t>
      </w:r>
      <w:r w:rsidR="003929F7" w:rsidRPr="003929F7">
        <w:rPr>
          <w:color w:val="2D2D2D"/>
          <w:spacing w:val="2"/>
          <w:sz w:val="28"/>
          <w:szCs w:val="28"/>
        </w:rPr>
        <w:t>При доставке почты на велосипедах (мопедах) разносную сумку следует уложить на багажник так, чтобы не происходило ее смещение и падение при движении.</w:t>
      </w:r>
    </w:p>
    <w:p w:rsidR="009C549E" w:rsidRDefault="005E75FC" w:rsidP="009C549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3.11. </w:t>
      </w:r>
      <w:r w:rsidR="009C549E" w:rsidRPr="009C549E">
        <w:rPr>
          <w:color w:val="2D2D2D"/>
          <w:spacing w:val="2"/>
          <w:sz w:val="28"/>
          <w:szCs w:val="28"/>
        </w:rPr>
        <w:t xml:space="preserve">Движение </w:t>
      </w:r>
      <w:r w:rsidR="009C549E">
        <w:rPr>
          <w:color w:val="2D2D2D"/>
          <w:spacing w:val="2"/>
          <w:sz w:val="28"/>
          <w:szCs w:val="28"/>
        </w:rPr>
        <w:t>на велосипеде</w:t>
      </w:r>
      <w:r w:rsidR="009C549E" w:rsidRPr="009C549E">
        <w:rPr>
          <w:color w:val="2D2D2D"/>
          <w:spacing w:val="2"/>
          <w:sz w:val="28"/>
          <w:szCs w:val="28"/>
        </w:rPr>
        <w:t xml:space="preserve"> должно осуществляться по велосипедной, велопешеходной дорожкам или полосе для велосипедистов.</w:t>
      </w:r>
      <w:r w:rsidR="009C549E">
        <w:rPr>
          <w:color w:val="2D2D2D"/>
          <w:spacing w:val="2"/>
          <w:sz w:val="28"/>
          <w:szCs w:val="28"/>
        </w:rPr>
        <w:t xml:space="preserve"> </w:t>
      </w:r>
      <w:r w:rsidR="009C549E" w:rsidRPr="009C549E">
        <w:rPr>
          <w:color w:val="2D2D2D"/>
          <w:spacing w:val="2"/>
          <w:sz w:val="28"/>
          <w:szCs w:val="28"/>
        </w:rPr>
        <w:t>Допускается движение</w:t>
      </w:r>
      <w:r w:rsidR="009C549E">
        <w:rPr>
          <w:color w:val="2D2D2D"/>
          <w:spacing w:val="2"/>
          <w:sz w:val="28"/>
          <w:szCs w:val="28"/>
        </w:rPr>
        <w:t xml:space="preserve"> </w:t>
      </w:r>
      <w:r w:rsidR="009C549E" w:rsidRPr="009C549E">
        <w:rPr>
          <w:color w:val="2D2D2D"/>
          <w:spacing w:val="2"/>
          <w:sz w:val="28"/>
          <w:szCs w:val="28"/>
        </w:rPr>
        <w:t>по правому краю проезжей части </w:t>
      </w:r>
      <w:r w:rsidR="009C549E">
        <w:rPr>
          <w:color w:val="2D2D2D"/>
          <w:spacing w:val="2"/>
          <w:sz w:val="28"/>
          <w:szCs w:val="28"/>
        </w:rPr>
        <w:t xml:space="preserve">в один ряд </w:t>
      </w:r>
      <w:r w:rsidR="009C549E" w:rsidRPr="009C549E">
        <w:rPr>
          <w:color w:val="2D2D2D"/>
          <w:spacing w:val="2"/>
          <w:sz w:val="28"/>
          <w:szCs w:val="28"/>
        </w:rPr>
        <w:t>- в следующих случаях:</w:t>
      </w:r>
    </w:p>
    <w:p w:rsidR="009C549E" w:rsidRDefault="009C549E" w:rsidP="009C549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C549E">
        <w:rPr>
          <w:color w:val="2D2D2D"/>
          <w:spacing w:val="2"/>
          <w:sz w:val="28"/>
          <w:szCs w:val="28"/>
        </w:rPr>
        <w:t>отсутствуют велосипедная и велопешеходная дорожки, полоса для велосипедистов либо отсутствует возможность двигаться по ним;</w:t>
      </w:r>
    </w:p>
    <w:p w:rsidR="009C549E" w:rsidRDefault="009C549E" w:rsidP="009C549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C549E">
        <w:rPr>
          <w:color w:val="2D2D2D"/>
          <w:spacing w:val="2"/>
          <w:sz w:val="28"/>
          <w:szCs w:val="28"/>
        </w:rPr>
        <w:t>габаритная ширина велосипеда, прицепа к нему либо перевозимого груза превышает 1 м;</w:t>
      </w:r>
    </w:p>
    <w:p w:rsidR="009C549E" w:rsidRPr="009C549E" w:rsidRDefault="009C549E" w:rsidP="009C549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</w:t>
      </w:r>
      <w:r w:rsidRPr="009C549E">
        <w:rPr>
          <w:color w:val="2D2D2D"/>
          <w:spacing w:val="2"/>
          <w:sz w:val="28"/>
          <w:szCs w:val="28"/>
        </w:rPr>
        <w:t>вижение велосипед</w:t>
      </w:r>
      <w:r>
        <w:rPr>
          <w:color w:val="2D2D2D"/>
          <w:spacing w:val="2"/>
          <w:sz w:val="28"/>
          <w:szCs w:val="28"/>
        </w:rPr>
        <w:t>истов осуществляется в колоннах.</w:t>
      </w:r>
    </w:p>
    <w:p w:rsid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3.12. </w:t>
      </w:r>
      <w:r w:rsidR="009C549E" w:rsidRPr="009C549E">
        <w:rPr>
          <w:color w:val="2D2D2D"/>
          <w:spacing w:val="2"/>
          <w:sz w:val="28"/>
          <w:szCs w:val="28"/>
        </w:rPr>
        <w:t>При доставке почты на велосипедах запрещается:</w:t>
      </w:r>
    </w:p>
    <w:p w:rsidR="009C549E" w:rsidRDefault="009C549E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C549E">
        <w:rPr>
          <w:color w:val="2D2D2D"/>
          <w:spacing w:val="2"/>
          <w:sz w:val="28"/>
          <w:szCs w:val="28"/>
        </w:rPr>
        <w:t>пользоваться велосипедом во время гололеда;</w:t>
      </w:r>
    </w:p>
    <w:p w:rsidR="009C549E" w:rsidRDefault="009C549E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C549E">
        <w:rPr>
          <w:color w:val="2D2D2D"/>
          <w:spacing w:val="2"/>
          <w:sz w:val="28"/>
          <w:szCs w:val="28"/>
        </w:rPr>
        <w:t>ездить по тротуарам, пешеходным дорожкам садов, бульваров;</w:t>
      </w:r>
    </w:p>
    <w:p w:rsidR="009C549E" w:rsidRDefault="009C549E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C549E">
        <w:rPr>
          <w:color w:val="2D2D2D"/>
          <w:spacing w:val="2"/>
          <w:sz w:val="28"/>
          <w:szCs w:val="28"/>
        </w:rPr>
        <w:t>управлять велосипедом, не держась за руль хотя бы одной рукой;</w:t>
      </w:r>
    </w:p>
    <w:p w:rsidR="00B20A0F" w:rsidRDefault="00B20A0F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B20A0F">
        <w:rPr>
          <w:color w:val="2D2D2D"/>
          <w:spacing w:val="2"/>
          <w:sz w:val="28"/>
          <w:szCs w:val="28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B20A0F" w:rsidRDefault="00B20A0F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B20A0F">
        <w:rPr>
          <w:color w:val="2D2D2D"/>
          <w:spacing w:val="2"/>
          <w:sz w:val="28"/>
          <w:szCs w:val="28"/>
        </w:rPr>
        <w:t>перевозить пассажиров, если это не предусмотрено конструкцией транспортного средства;</w:t>
      </w:r>
    </w:p>
    <w:p w:rsidR="00B20A0F" w:rsidRDefault="00B20A0F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B20A0F">
        <w:rPr>
          <w:color w:val="2D2D2D"/>
          <w:spacing w:val="2"/>
          <w:sz w:val="28"/>
          <w:szCs w:val="28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B20A0F" w:rsidRPr="005E75FC" w:rsidRDefault="00B20A0F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B20A0F">
        <w:rPr>
          <w:color w:val="2D2D2D"/>
          <w:spacing w:val="2"/>
          <w:sz w:val="28"/>
          <w:szCs w:val="28"/>
        </w:rPr>
        <w:t>пересекать дорогу по пешеходным переходам.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3.13. </w:t>
      </w:r>
      <w:r w:rsidR="00B20A0F" w:rsidRPr="00B20A0F">
        <w:rPr>
          <w:color w:val="2D2D2D"/>
          <w:spacing w:val="2"/>
          <w:sz w:val="28"/>
          <w:szCs w:val="28"/>
        </w:rPr>
        <w:t xml:space="preserve">При движении </w:t>
      </w:r>
      <w:r w:rsidR="00B20A0F">
        <w:rPr>
          <w:color w:val="2D2D2D"/>
          <w:spacing w:val="2"/>
          <w:sz w:val="28"/>
          <w:szCs w:val="28"/>
        </w:rPr>
        <w:t xml:space="preserve">на велосипеде </w:t>
      </w:r>
      <w:r w:rsidR="00B20A0F" w:rsidRPr="00B20A0F">
        <w:rPr>
          <w:color w:val="2D2D2D"/>
          <w:spacing w:val="2"/>
          <w:sz w:val="28"/>
          <w:szCs w:val="28"/>
        </w:rPr>
        <w:t>в темное время суток или в условиях недостаточной видимости иметь при себе предметы со световозвращающими элементами и обеспечивать видимость этих предметов водителями других транспортных средств.</w:t>
      </w:r>
    </w:p>
    <w:p w:rsidR="005E75FC" w:rsidRPr="005E75FC" w:rsidRDefault="005E75FC" w:rsidP="00471FDD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lastRenderedPageBreak/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4.</w:t>
      </w:r>
      <w:r w:rsidR="00B20A0F">
        <w:rPr>
          <w:color w:val="2D2D2D"/>
          <w:spacing w:val="2"/>
          <w:sz w:val="28"/>
          <w:szCs w:val="28"/>
        </w:rPr>
        <w:t>1</w:t>
      </w:r>
      <w:r w:rsidRPr="005E75FC">
        <w:rPr>
          <w:color w:val="2D2D2D"/>
          <w:spacing w:val="2"/>
          <w:sz w:val="28"/>
          <w:szCs w:val="28"/>
        </w:rPr>
        <w:t>. При обнаружении пожара или признаков горения (задымление, запах гари, повышение температуры и т.п.) следует: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прекратить работу и незамедлительно сообщить о пожаре по телефону</w:t>
      </w:r>
      <w:r>
        <w:rPr>
          <w:color w:val="2D2D2D"/>
          <w:spacing w:val="2"/>
          <w:sz w:val="28"/>
          <w:szCs w:val="28"/>
        </w:rPr>
        <w:t xml:space="preserve"> 101 или 112</w:t>
      </w:r>
      <w:r w:rsidRPr="005E75FC">
        <w:rPr>
          <w:color w:val="2D2D2D"/>
          <w:spacing w:val="2"/>
          <w:sz w:val="28"/>
          <w:szCs w:val="28"/>
        </w:rPr>
        <w:t xml:space="preserve"> в пожарную охрану, при этом назвать адрес объекта, место возникновения пожара, сообщить свою фамилию;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по возможности принять меры по эвакуации людей, тушению пожара и обеспечению сохранности материальных ценностей.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>4.</w:t>
      </w:r>
      <w:r w:rsidR="00B20A0F">
        <w:rPr>
          <w:color w:val="2D2D2D"/>
          <w:spacing w:val="2"/>
          <w:sz w:val="28"/>
          <w:szCs w:val="28"/>
        </w:rPr>
        <w:t>2</w:t>
      </w:r>
      <w:r w:rsidRPr="005E75FC">
        <w:rPr>
          <w:color w:val="2D2D2D"/>
          <w:spacing w:val="2"/>
          <w:sz w:val="28"/>
          <w:szCs w:val="28"/>
        </w:rPr>
        <w:t>. Пострадавшему при травмировании или внезапном заболевании необходимо оказать первую помощь и, при необходимости, организовать его доставку в учреждение здравоохранения.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B20A0F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5.1. </w:t>
      </w:r>
      <w:proofErr w:type="gramStart"/>
      <w:r w:rsidR="00B20A0F" w:rsidRPr="00B20A0F">
        <w:rPr>
          <w:color w:val="2D2D2D"/>
          <w:spacing w:val="2"/>
          <w:sz w:val="28"/>
          <w:szCs w:val="28"/>
        </w:rPr>
        <w:t>Сообщить руководителю о состоянии доставочных участков, обнаруженных неисправных лестницах, лифтах, плохо освещенных площадках, отсутствии квартирных номеров, об отсутствии переходов через железнодорожные пути, неисправных местах, о беспривязном содержании собак, о неудовлетворительном состоянии пешеходных дорог (неочищенные от снега, льда, непосыпанные песком), размещении гражданами домов индивидуальных почтовых ящиков в местах, не удобных и опасных для почтальона и других опасных факторах, мешающих доставке почты.</w:t>
      </w:r>
      <w:proofErr w:type="gramEnd"/>
    </w:p>
    <w:p w:rsidR="00B20A0F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5.2. </w:t>
      </w:r>
      <w:r w:rsidR="00B20A0F" w:rsidRPr="00B20A0F">
        <w:rPr>
          <w:color w:val="2D2D2D"/>
          <w:spacing w:val="2"/>
          <w:sz w:val="28"/>
          <w:szCs w:val="28"/>
        </w:rPr>
        <w:t>Почистить и убрать сумку или коляску в отведенное для хранения место.</w:t>
      </w:r>
    </w:p>
    <w:p w:rsidR="00B20A0F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5.3. </w:t>
      </w:r>
      <w:r w:rsidR="00B20A0F" w:rsidRPr="00B20A0F">
        <w:rPr>
          <w:color w:val="2D2D2D"/>
          <w:spacing w:val="2"/>
          <w:sz w:val="28"/>
          <w:szCs w:val="28"/>
        </w:rPr>
        <w:t>Снять спецодежду, спецобувь, убрать их в шкаф, а при необходимости поместить в специально выделенные и оборудованные места для сушки спецобуви, спецодежды.</w:t>
      </w:r>
    </w:p>
    <w:p w:rsidR="005E75FC" w:rsidRPr="005E75FC" w:rsidRDefault="005E75FC" w:rsidP="005E75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5.4. </w:t>
      </w:r>
      <w:r w:rsidR="00B20A0F" w:rsidRPr="00B20A0F">
        <w:rPr>
          <w:color w:val="2D2D2D"/>
          <w:spacing w:val="2"/>
          <w:sz w:val="28"/>
          <w:szCs w:val="28"/>
        </w:rPr>
        <w:t>Почтальон, доставляющий почту на велосипеде, обязан почистить его и поставить в отведенное место.</w:t>
      </w:r>
    </w:p>
    <w:p w:rsidR="00627CC1" w:rsidRDefault="00627CC1" w:rsidP="006449FF">
      <w:pPr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9E5" w:rsidRPr="00C25FAD" w:rsidRDefault="00324C47" w:rsidP="00C868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9C" w:rsidRDefault="002F6C9C" w:rsidP="003764D0">
      <w:r>
        <w:separator/>
      </w:r>
    </w:p>
  </w:endnote>
  <w:endnote w:type="continuationSeparator" w:id="0">
    <w:p w:rsidR="002F6C9C" w:rsidRDefault="002F6C9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9C" w:rsidRDefault="002F6C9C" w:rsidP="003764D0">
      <w:r>
        <w:separator/>
      </w:r>
    </w:p>
  </w:footnote>
  <w:footnote w:type="continuationSeparator" w:id="0">
    <w:p w:rsidR="002F6C9C" w:rsidRDefault="002F6C9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FA7"/>
    <w:multiLevelType w:val="multilevel"/>
    <w:tmpl w:val="F48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30654E"/>
    <w:multiLevelType w:val="multilevel"/>
    <w:tmpl w:val="6AB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1B5C"/>
    <w:rsid w:val="000257F9"/>
    <w:rsid w:val="00051834"/>
    <w:rsid w:val="000528C4"/>
    <w:rsid w:val="000608AC"/>
    <w:rsid w:val="00085932"/>
    <w:rsid w:val="00090F39"/>
    <w:rsid w:val="000A4173"/>
    <w:rsid w:val="000B40FB"/>
    <w:rsid w:val="000E57B5"/>
    <w:rsid w:val="000E6973"/>
    <w:rsid w:val="001033E5"/>
    <w:rsid w:val="0012269F"/>
    <w:rsid w:val="00123BB7"/>
    <w:rsid w:val="00137CC0"/>
    <w:rsid w:val="0014303D"/>
    <w:rsid w:val="00147618"/>
    <w:rsid w:val="00165C5D"/>
    <w:rsid w:val="00181132"/>
    <w:rsid w:val="00197827"/>
    <w:rsid w:val="001A3BC5"/>
    <w:rsid w:val="001A5ADF"/>
    <w:rsid w:val="001C5A41"/>
    <w:rsid w:val="001D3AC6"/>
    <w:rsid w:val="00206A58"/>
    <w:rsid w:val="00217338"/>
    <w:rsid w:val="002329B1"/>
    <w:rsid w:val="00242B6E"/>
    <w:rsid w:val="00246DE9"/>
    <w:rsid w:val="00255162"/>
    <w:rsid w:val="0027063C"/>
    <w:rsid w:val="00294620"/>
    <w:rsid w:val="002C5E0C"/>
    <w:rsid w:val="002C620A"/>
    <w:rsid w:val="002D23C9"/>
    <w:rsid w:val="002D3241"/>
    <w:rsid w:val="002E04DA"/>
    <w:rsid w:val="002E48DD"/>
    <w:rsid w:val="002E59B0"/>
    <w:rsid w:val="002F4675"/>
    <w:rsid w:val="002F6C9C"/>
    <w:rsid w:val="003126C2"/>
    <w:rsid w:val="0031277F"/>
    <w:rsid w:val="00317176"/>
    <w:rsid w:val="00324C47"/>
    <w:rsid w:val="00333BA0"/>
    <w:rsid w:val="0035716C"/>
    <w:rsid w:val="003764D0"/>
    <w:rsid w:val="003842A2"/>
    <w:rsid w:val="003929F7"/>
    <w:rsid w:val="003A1695"/>
    <w:rsid w:val="003A2942"/>
    <w:rsid w:val="003A3567"/>
    <w:rsid w:val="003A61D4"/>
    <w:rsid w:val="003A7CE7"/>
    <w:rsid w:val="003B2CC8"/>
    <w:rsid w:val="003D1839"/>
    <w:rsid w:val="003D2462"/>
    <w:rsid w:val="003D60FE"/>
    <w:rsid w:val="003E5BBC"/>
    <w:rsid w:val="003F2276"/>
    <w:rsid w:val="00400B7C"/>
    <w:rsid w:val="00402260"/>
    <w:rsid w:val="00421207"/>
    <w:rsid w:val="00471FDD"/>
    <w:rsid w:val="00482619"/>
    <w:rsid w:val="00491E6E"/>
    <w:rsid w:val="00534F6A"/>
    <w:rsid w:val="0054511E"/>
    <w:rsid w:val="005534DF"/>
    <w:rsid w:val="00597540"/>
    <w:rsid w:val="005A0405"/>
    <w:rsid w:val="005B3F10"/>
    <w:rsid w:val="005B4195"/>
    <w:rsid w:val="005E75FC"/>
    <w:rsid w:val="005F4974"/>
    <w:rsid w:val="005F74AF"/>
    <w:rsid w:val="006042E2"/>
    <w:rsid w:val="00607B2C"/>
    <w:rsid w:val="00607D77"/>
    <w:rsid w:val="00621E20"/>
    <w:rsid w:val="00622AFE"/>
    <w:rsid w:val="00627CC1"/>
    <w:rsid w:val="0063483B"/>
    <w:rsid w:val="00640476"/>
    <w:rsid w:val="006449FF"/>
    <w:rsid w:val="00645F61"/>
    <w:rsid w:val="0064702E"/>
    <w:rsid w:val="00664F36"/>
    <w:rsid w:val="00674178"/>
    <w:rsid w:val="006752EC"/>
    <w:rsid w:val="00694776"/>
    <w:rsid w:val="0069712E"/>
    <w:rsid w:val="006B2465"/>
    <w:rsid w:val="006B6989"/>
    <w:rsid w:val="006C4149"/>
    <w:rsid w:val="006D46E4"/>
    <w:rsid w:val="006D71D4"/>
    <w:rsid w:val="006F66B5"/>
    <w:rsid w:val="007126F3"/>
    <w:rsid w:val="00722844"/>
    <w:rsid w:val="00734D03"/>
    <w:rsid w:val="00756786"/>
    <w:rsid w:val="00760130"/>
    <w:rsid w:val="00763FD3"/>
    <w:rsid w:val="007767C2"/>
    <w:rsid w:val="00785E6A"/>
    <w:rsid w:val="0079456E"/>
    <w:rsid w:val="007C7165"/>
    <w:rsid w:val="007D168D"/>
    <w:rsid w:val="007E0DD3"/>
    <w:rsid w:val="007F0B69"/>
    <w:rsid w:val="007F7A13"/>
    <w:rsid w:val="008122FC"/>
    <w:rsid w:val="00831A71"/>
    <w:rsid w:val="0088278F"/>
    <w:rsid w:val="008D13B2"/>
    <w:rsid w:val="008D36D7"/>
    <w:rsid w:val="008D3DC8"/>
    <w:rsid w:val="00916CA2"/>
    <w:rsid w:val="009172D8"/>
    <w:rsid w:val="009335C8"/>
    <w:rsid w:val="00963874"/>
    <w:rsid w:val="00966FE3"/>
    <w:rsid w:val="00971D31"/>
    <w:rsid w:val="00991812"/>
    <w:rsid w:val="009A79F8"/>
    <w:rsid w:val="009C549E"/>
    <w:rsid w:val="009D00C7"/>
    <w:rsid w:val="00A01E35"/>
    <w:rsid w:val="00A145AD"/>
    <w:rsid w:val="00A16197"/>
    <w:rsid w:val="00A1619C"/>
    <w:rsid w:val="00A22EE0"/>
    <w:rsid w:val="00A233D9"/>
    <w:rsid w:val="00A26F8F"/>
    <w:rsid w:val="00A37A55"/>
    <w:rsid w:val="00A80212"/>
    <w:rsid w:val="00A903C5"/>
    <w:rsid w:val="00A97F2F"/>
    <w:rsid w:val="00AB0C7C"/>
    <w:rsid w:val="00AB1E1E"/>
    <w:rsid w:val="00B00641"/>
    <w:rsid w:val="00B1536C"/>
    <w:rsid w:val="00B17849"/>
    <w:rsid w:val="00B20A0F"/>
    <w:rsid w:val="00B22CAB"/>
    <w:rsid w:val="00B4501E"/>
    <w:rsid w:val="00B75C2A"/>
    <w:rsid w:val="00B96963"/>
    <w:rsid w:val="00BB6980"/>
    <w:rsid w:val="00BC2C0A"/>
    <w:rsid w:val="00BE5A35"/>
    <w:rsid w:val="00C11C28"/>
    <w:rsid w:val="00C20938"/>
    <w:rsid w:val="00C25FAD"/>
    <w:rsid w:val="00C35779"/>
    <w:rsid w:val="00C823DC"/>
    <w:rsid w:val="00C868AE"/>
    <w:rsid w:val="00CA3254"/>
    <w:rsid w:val="00CA3E3C"/>
    <w:rsid w:val="00CB1233"/>
    <w:rsid w:val="00CE0BAA"/>
    <w:rsid w:val="00CE30A0"/>
    <w:rsid w:val="00CE331F"/>
    <w:rsid w:val="00CE730A"/>
    <w:rsid w:val="00CF615B"/>
    <w:rsid w:val="00D011EB"/>
    <w:rsid w:val="00D0575A"/>
    <w:rsid w:val="00D11BA6"/>
    <w:rsid w:val="00D50481"/>
    <w:rsid w:val="00D56805"/>
    <w:rsid w:val="00D6474E"/>
    <w:rsid w:val="00D752E9"/>
    <w:rsid w:val="00D82158"/>
    <w:rsid w:val="00D9449A"/>
    <w:rsid w:val="00DB2E05"/>
    <w:rsid w:val="00DB3FA9"/>
    <w:rsid w:val="00DE0EEC"/>
    <w:rsid w:val="00DF3A92"/>
    <w:rsid w:val="00DF5E30"/>
    <w:rsid w:val="00E202FF"/>
    <w:rsid w:val="00E82006"/>
    <w:rsid w:val="00E87ED5"/>
    <w:rsid w:val="00EA4538"/>
    <w:rsid w:val="00EC0494"/>
    <w:rsid w:val="00ED1A67"/>
    <w:rsid w:val="00ED5DCF"/>
    <w:rsid w:val="00EF1592"/>
    <w:rsid w:val="00F003B9"/>
    <w:rsid w:val="00F003EA"/>
    <w:rsid w:val="00F117BD"/>
    <w:rsid w:val="00F14010"/>
    <w:rsid w:val="00F14952"/>
    <w:rsid w:val="00F179E5"/>
    <w:rsid w:val="00F52C69"/>
    <w:rsid w:val="00F87934"/>
    <w:rsid w:val="00FC0B6E"/>
    <w:rsid w:val="00FC2316"/>
    <w:rsid w:val="00FD0996"/>
    <w:rsid w:val="00FE372F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D097-6C50-4AC4-8B62-457F53D5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2019-10-08T17:08:00Z</dcterms:created>
  <dcterms:modified xsi:type="dcterms:W3CDTF">2019-10-08T17:08:00Z</dcterms:modified>
</cp:coreProperties>
</file>